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1D" w:rsidRDefault="0040251D" w:rsidP="00447AD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:rsidR="0040251D" w:rsidRPr="00C140D0" w:rsidRDefault="0040251D" w:rsidP="006D67ED">
      <w:pPr>
        <w:spacing w:before="100"/>
        <w:jc w:val="center"/>
        <w:rPr>
          <w:b/>
          <w:sz w:val="26"/>
          <w:szCs w:val="26"/>
        </w:rPr>
      </w:pPr>
      <w:r w:rsidRPr="00C140D0">
        <w:rPr>
          <w:b/>
          <w:sz w:val="26"/>
          <w:szCs w:val="26"/>
        </w:rPr>
        <w:t>politickej strany, politického hnutia alebo koalície politických strán a</w:t>
      </w:r>
      <w:r w:rsidR="00AD7785" w:rsidRPr="00C140D0">
        <w:rPr>
          <w:b/>
          <w:sz w:val="26"/>
          <w:szCs w:val="26"/>
        </w:rPr>
        <w:t xml:space="preserve"> </w:t>
      </w:r>
      <w:r w:rsidRPr="00C140D0">
        <w:rPr>
          <w:b/>
          <w:sz w:val="26"/>
          <w:szCs w:val="26"/>
        </w:rPr>
        <w:t>politických hnutí</w:t>
      </w:r>
      <w:r w:rsidR="00AB6B8C" w:rsidRPr="007348ED">
        <w:rPr>
          <w:rStyle w:val="Odkaznapoznmkupodiarou"/>
          <w:sz w:val="24"/>
        </w:rPr>
        <w:footnoteReference w:customMarkFollows="1" w:id="1"/>
        <w:t>1)</w:t>
      </w:r>
    </w:p>
    <w:p w:rsidR="0040251D" w:rsidRPr="00AB6B8C" w:rsidRDefault="0072067B">
      <w:pPr>
        <w:jc w:val="center"/>
        <w:rPr>
          <w:b/>
          <w:sz w:val="24"/>
          <w:vertAlign w:val="superscript"/>
        </w:rPr>
      </w:pPr>
      <w:r w:rsidRPr="00C140D0">
        <w:rPr>
          <w:b/>
          <w:sz w:val="26"/>
          <w:szCs w:val="26"/>
        </w:rPr>
        <w:t>pre</w:t>
      </w:r>
      <w:r w:rsidR="0040251D" w:rsidRPr="00C140D0">
        <w:rPr>
          <w:b/>
          <w:sz w:val="26"/>
          <w:szCs w:val="26"/>
        </w:rPr>
        <w:t xml:space="preserve"> voľby do </w:t>
      </w:r>
      <w:r w:rsidR="008D272A" w:rsidRPr="00C140D0">
        <w:rPr>
          <w:b/>
          <w:sz w:val="26"/>
          <w:szCs w:val="26"/>
        </w:rPr>
        <w:t xml:space="preserve">Obecného - Mestského - Miestneho </w:t>
      </w:r>
      <w:r w:rsidR="0040251D" w:rsidRPr="00C140D0">
        <w:rPr>
          <w:b/>
          <w:sz w:val="26"/>
          <w:szCs w:val="26"/>
        </w:rPr>
        <w:t>zastupiteľstva</w:t>
      </w:r>
      <w:r w:rsidR="00AB6B8C" w:rsidRPr="00AB6B8C">
        <w:rPr>
          <w:sz w:val="24"/>
          <w:szCs w:val="26"/>
          <w:vertAlign w:val="superscript"/>
        </w:rPr>
        <w:t>1)</w:t>
      </w:r>
    </w:p>
    <w:p w:rsidR="0040251D" w:rsidRDefault="008D272A" w:rsidP="00F90880">
      <w:pPr>
        <w:spacing w:before="120"/>
        <w:jc w:val="center"/>
        <w:rPr>
          <w:b/>
          <w:sz w:val="24"/>
        </w:rPr>
      </w:pPr>
      <w:r w:rsidRPr="008D272A">
        <w:rPr>
          <w:b/>
          <w:sz w:val="24"/>
        </w:rPr>
        <w:t>v</w:t>
      </w:r>
      <w:r>
        <w:rPr>
          <w:sz w:val="24"/>
        </w:rPr>
        <w:t xml:space="preserve"> </w:t>
      </w:r>
      <w:r w:rsidR="0040251D" w:rsidRPr="007348ED">
        <w:rPr>
          <w:sz w:val="24"/>
        </w:rPr>
        <w:t>...................................</w:t>
      </w:r>
      <w:r w:rsidR="00F65AF2">
        <w:rPr>
          <w:sz w:val="24"/>
        </w:rPr>
        <w:t>..............................</w:t>
      </w:r>
      <w:r w:rsidR="0040251D" w:rsidRPr="007348ED">
        <w:rPr>
          <w:sz w:val="24"/>
        </w:rPr>
        <w:t xml:space="preserve">.......................................... </w:t>
      </w:r>
    </w:p>
    <w:p w:rsidR="008D272A" w:rsidRPr="000561F6" w:rsidRDefault="008D272A" w:rsidP="008D272A">
      <w:pPr>
        <w:jc w:val="center"/>
      </w:pPr>
      <w:r w:rsidRPr="008D272A">
        <w:t>(</w:t>
      </w:r>
      <w:r w:rsidRPr="000561F6">
        <w:t>obec - mesto - mestská časť)</w:t>
      </w:r>
    </w:p>
    <w:p w:rsidR="0007580C" w:rsidRPr="000561F6" w:rsidRDefault="00AB6B8C" w:rsidP="00AD7785">
      <w:pPr>
        <w:spacing w:before="120" w:after="200"/>
        <w:jc w:val="center"/>
        <w:rPr>
          <w:b/>
          <w:sz w:val="24"/>
          <w:szCs w:val="24"/>
        </w:rPr>
      </w:pPr>
      <w:r w:rsidRPr="000561F6">
        <w:rPr>
          <w:b/>
          <w:sz w:val="24"/>
          <w:szCs w:val="24"/>
        </w:rPr>
        <w:t>10</w:t>
      </w:r>
      <w:r w:rsidR="004D69E3" w:rsidRPr="000561F6">
        <w:rPr>
          <w:b/>
          <w:sz w:val="24"/>
          <w:szCs w:val="24"/>
        </w:rPr>
        <w:t>. novembra 201</w:t>
      </w:r>
      <w:r w:rsidR="008D272A" w:rsidRPr="000561F6">
        <w:rPr>
          <w:b/>
          <w:sz w:val="24"/>
          <w:szCs w:val="24"/>
        </w:rPr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58"/>
        <w:gridCol w:w="2044"/>
      </w:tblGrid>
      <w:tr w:rsidR="007348ED" w:rsidRPr="000561F6" w:rsidTr="006D67ED">
        <w:trPr>
          <w:trHeight w:val="283"/>
        </w:trPr>
        <w:tc>
          <w:tcPr>
            <w:tcW w:w="12015" w:type="dxa"/>
            <w:shd w:val="clear" w:color="auto" w:fill="auto"/>
            <w:vAlign w:val="bottom"/>
          </w:tcPr>
          <w:p w:rsidR="0007580C" w:rsidRPr="000561F6" w:rsidRDefault="009654EB" w:rsidP="009654EB">
            <w:pPr>
              <w:ind w:left="9639"/>
              <w:jc w:val="right"/>
              <w:rPr>
                <w:b/>
                <w:sz w:val="24"/>
              </w:rPr>
            </w:pPr>
            <w:r w:rsidRPr="000561F6">
              <w:rPr>
                <w:b/>
                <w:sz w:val="24"/>
              </w:rPr>
              <w:t xml:space="preserve">Volebný obvod </w:t>
            </w:r>
            <w:r w:rsidR="0007580C" w:rsidRPr="000561F6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07580C" w:rsidRPr="000561F6" w:rsidRDefault="0007580C" w:rsidP="006D67ED">
            <w:pPr>
              <w:jc w:val="center"/>
              <w:rPr>
                <w:b/>
                <w:sz w:val="24"/>
              </w:rPr>
            </w:pPr>
          </w:p>
        </w:tc>
      </w:tr>
    </w:tbl>
    <w:p w:rsidR="0007580C" w:rsidRPr="000561F6" w:rsidRDefault="0007580C" w:rsidP="009654EB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0561F6" w:rsidRPr="000561F6" w:rsidTr="00447ADC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:rsidR="0040251D" w:rsidRPr="000561F6" w:rsidRDefault="0040251D" w:rsidP="00E44E56">
            <w:pPr>
              <w:jc w:val="center"/>
              <w:rPr>
                <w:sz w:val="24"/>
              </w:rPr>
            </w:pPr>
            <w:r w:rsidRPr="000561F6">
              <w:rPr>
                <w:sz w:val="18"/>
              </w:rPr>
              <w:t>(Názov politickej strany, politického hnutia alebo názv</w:t>
            </w:r>
            <w:r w:rsidR="00E44E56" w:rsidRPr="000561F6">
              <w:rPr>
                <w:sz w:val="18"/>
              </w:rPr>
              <w:t>y</w:t>
            </w:r>
            <w:r w:rsidRPr="000561F6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40251D" w:rsidTr="00447ADC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:rsidR="0040251D" w:rsidRDefault="0040251D">
            <w:pPr>
              <w:jc w:val="both"/>
              <w:rPr>
                <w:sz w:val="32"/>
              </w:rPr>
            </w:pPr>
          </w:p>
        </w:tc>
      </w:tr>
    </w:tbl>
    <w:p w:rsidR="0040251D" w:rsidRPr="007348ED" w:rsidRDefault="0040251D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2835"/>
        <w:gridCol w:w="4962"/>
      </w:tblGrid>
      <w:tr w:rsidR="002543AB" w:rsidTr="00344A9F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:rsidR="002543AB" w:rsidRDefault="002543AB" w:rsidP="001024FA">
            <w:pPr>
              <w:jc w:val="both"/>
              <w:rPr>
                <w:sz w:val="22"/>
              </w:rPr>
            </w:pPr>
            <w:r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2543AB" w:rsidP="00344A9F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447ADC" w:rsidP="00344A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C96E3D" w:rsidP="00344A9F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 w:rsidR="000800F1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2543AB" w:rsidRDefault="00DE42A0" w:rsidP="001024FA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</w:t>
            </w:r>
            <w:r w:rsidR="002543AB">
              <w:rPr>
                <w:sz w:val="22"/>
              </w:rPr>
              <w:t>rval</w:t>
            </w:r>
            <w:r>
              <w:rPr>
                <w:sz w:val="22"/>
              </w:rPr>
              <w:t>ého</w:t>
            </w:r>
            <w:r w:rsidR="002543AB">
              <w:rPr>
                <w:sz w:val="22"/>
              </w:rPr>
              <w:t xml:space="preserve"> pobyt</w:t>
            </w:r>
            <w:r>
              <w:rPr>
                <w:sz w:val="22"/>
              </w:rPr>
              <w:t>u</w:t>
            </w:r>
          </w:p>
          <w:p w:rsidR="002543AB" w:rsidRDefault="002543AB" w:rsidP="001024FA">
            <w:pPr>
              <w:jc w:val="both"/>
            </w:pPr>
            <w:r>
              <w:t>(obec, ulica, číslo domu)</w:t>
            </w:r>
          </w:p>
        </w:tc>
      </w:tr>
      <w:tr w:rsidR="002543AB" w:rsidRPr="007E491C" w:rsidTr="00E12850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5235A5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9654E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8D272A" w:rsidRDefault="008D272A" w:rsidP="008D272A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Style w:val="Odkaznapoznmkupodiarou"/>
                <w:sz w:val="22"/>
                <w:szCs w:val="22"/>
              </w:rPr>
              <w:footnoteReference w:customMarkFollows="1" w:id="3"/>
              <w:t>3)</w:t>
            </w:r>
          </w:p>
        </w:tc>
      </w:tr>
    </w:tbl>
    <w:p w:rsidR="00E52D0C" w:rsidRPr="002A1D2A" w:rsidRDefault="00E52D0C" w:rsidP="00E12850">
      <w:pPr>
        <w:spacing w:before="500"/>
        <w:jc w:val="both"/>
        <w:rPr>
          <w:sz w:val="24"/>
        </w:rPr>
      </w:pPr>
    </w:p>
    <w:tbl>
      <w:tblPr>
        <w:tblW w:w="14174" w:type="dxa"/>
        <w:tblLook w:val="04A0" w:firstRow="1" w:lastRow="0" w:firstColumn="1" w:lastColumn="0" w:noHBand="0" w:noVBand="1"/>
      </w:tblPr>
      <w:tblGrid>
        <w:gridCol w:w="1134"/>
        <w:gridCol w:w="5386"/>
        <w:gridCol w:w="1134"/>
        <w:gridCol w:w="5386"/>
        <w:gridCol w:w="1134"/>
      </w:tblGrid>
      <w:tr w:rsidR="005235A5" w:rsidRPr="0060112A" w:rsidTr="00076323"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35A5" w:rsidRPr="0060112A" w:rsidRDefault="005235A5" w:rsidP="005235A5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lastRenderedPageBreak/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35A5" w:rsidRPr="00E52D0C" w:rsidRDefault="005235A5" w:rsidP="00076323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:rsidR="005235A5" w:rsidRPr="00E52D0C" w:rsidRDefault="005235A5" w:rsidP="00076323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jc w:val="both"/>
              <w:rPr>
                <w:sz w:val="24"/>
              </w:rPr>
            </w:pPr>
          </w:p>
        </w:tc>
      </w:tr>
    </w:tbl>
    <w:p w:rsidR="001617DE" w:rsidRPr="00E12850" w:rsidRDefault="001617DE">
      <w:pPr>
        <w:jc w:val="both"/>
        <w:rPr>
          <w:sz w:val="2"/>
        </w:rPr>
      </w:pPr>
    </w:p>
    <w:sectPr w:rsidR="001617DE" w:rsidRPr="00E12850" w:rsidSect="001617DE">
      <w:footerReference w:type="even" r:id="rId8"/>
      <w:footerReference w:type="default" r:id="rId9"/>
      <w:pgSz w:w="16838" w:h="11906" w:orient="landscape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FC" w:rsidRDefault="00BC12FC">
      <w:r>
        <w:separator/>
      </w:r>
    </w:p>
  </w:endnote>
  <w:endnote w:type="continuationSeparator" w:id="0">
    <w:p w:rsidR="00BC12FC" w:rsidRDefault="00BC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FC" w:rsidRDefault="00BC12FC">
      <w:r>
        <w:separator/>
      </w:r>
    </w:p>
  </w:footnote>
  <w:footnote w:type="continuationSeparator" w:id="0">
    <w:p w:rsidR="00BC12FC" w:rsidRDefault="00BC12FC">
      <w:r>
        <w:continuationSeparator/>
      </w:r>
    </w:p>
  </w:footnote>
  <w:footnote w:id="1">
    <w:p w:rsidR="00AB6B8C" w:rsidRDefault="00AB6B8C" w:rsidP="00AB6B8C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8F63EC" w:rsidRDefault="008F63EC" w:rsidP="000800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8D272A" w:rsidRDefault="008D272A" w:rsidP="008D272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ab/>
      </w:r>
      <w:r>
        <w:rPr>
          <w:sz w:val="18"/>
        </w:rPr>
        <w:t>P</w:t>
      </w:r>
      <w:r w:rsidRPr="002D7047">
        <w:rPr>
          <w:sz w:val="18"/>
        </w:rPr>
        <w:t>olitická strana, politické hnutie alebo koalícia politických strán a politických hnutí môže na kandidátnej listine uviesť najviac toľko kandidátov, koľko má byť v príslušnom volebnom obvode zvolených poslancov</w:t>
      </w:r>
      <w:r w:rsidR="002A1D2A">
        <w:rPr>
          <w:sz w:val="18"/>
        </w:rPr>
        <w:t xml:space="preserve"> obecného </w:t>
      </w:r>
      <w:r w:rsidR="00AD7785">
        <w:rPr>
          <w:sz w:val="18"/>
        </w:rPr>
        <w:t>-</w:t>
      </w:r>
      <w:r w:rsidR="002A1D2A">
        <w:rPr>
          <w:sz w:val="18"/>
        </w:rPr>
        <w:t xml:space="preserve"> mestského - miestneho zastupiteľstva</w:t>
      </w:r>
      <w:r w:rsidRPr="002D7047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561F6"/>
    <w:rsid w:val="00060022"/>
    <w:rsid w:val="00060A6A"/>
    <w:rsid w:val="00061A9C"/>
    <w:rsid w:val="0006209A"/>
    <w:rsid w:val="00062345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2A44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17D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100B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0A47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068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069B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12FC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285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6E2DF8-CFB9-4D1C-8D3B-EF7EC7C0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0F69-AAA2-4FF2-9DF8-F523C883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do obecného zastupiteľstva</dc:title>
  <dc:subject>Voľby do orgánov samosprávy obcí 2018</dc:subject>
  <dc:creator>OVR   MV SR</dc:creator>
  <cp:lastModifiedBy>KÖVESDIOVÁ Priska</cp:lastModifiedBy>
  <cp:revision>2</cp:revision>
  <cp:lastPrinted>2018-01-27T09:15:00Z</cp:lastPrinted>
  <dcterms:created xsi:type="dcterms:W3CDTF">2018-07-17T07:04:00Z</dcterms:created>
  <dcterms:modified xsi:type="dcterms:W3CDTF">2018-07-17T07:04:00Z</dcterms:modified>
</cp:coreProperties>
</file>